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986B0A" w:rsidTr="00F43A85">
        <w:tc>
          <w:tcPr>
            <w:tcW w:w="5353" w:type="dxa"/>
          </w:tcPr>
          <w:p w:rsidR="00DD0C38" w:rsidRPr="00DD0C38" w:rsidRDefault="00DD0C38" w:rsidP="00DD0C3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Принято на педагогическом совете </w:t>
            </w:r>
          </w:p>
          <w:p w:rsidR="00DD0C38" w:rsidRPr="00DD0C38" w:rsidRDefault="00DD0C38" w:rsidP="00DD0C3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</w:t>
            </w:r>
            <w:r w:rsidRPr="00DD0C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г. Казани </w:t>
            </w:r>
          </w:p>
          <w:p w:rsidR="00DD0C38" w:rsidRPr="00DD0C38" w:rsidRDefault="00DD0C38" w:rsidP="00DD0C3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DD0C38" w:rsidP="00DD0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Протокол № </w:t>
            </w: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</w:t>
            </w: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27 декабря</w:t>
            </w:r>
            <w:r w:rsidRPr="00DD0C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</w:tc>
        <w:tc>
          <w:tcPr>
            <w:tcW w:w="4786" w:type="dxa"/>
            <w:vMerge w:val="restart"/>
          </w:tcPr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986B0A" w:rsidRPr="00986B0A" w:rsidRDefault="00C31398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0A64" w:rsidRPr="00080A64"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«ДМШ</w:t>
            </w:r>
            <w:bookmarkStart w:id="0" w:name="_GoBack"/>
            <w:bookmarkEnd w:id="0"/>
            <w:r w:rsidR="00986B0A"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№8»</w:t>
            </w: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P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B0A" w:rsidRDefault="00986B0A" w:rsidP="00986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_____________  </w:t>
            </w:r>
            <w:proofErr w:type="spellStart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986B0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986B0A" w:rsidTr="00F43A85">
        <w:tc>
          <w:tcPr>
            <w:tcW w:w="5353" w:type="dxa"/>
          </w:tcPr>
          <w:p w:rsidR="00986B0A" w:rsidRDefault="00986B0A" w:rsidP="00986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902" w:rsidRPr="007F2902" w:rsidRDefault="007F2902" w:rsidP="007F290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Введено в действие приказом</w:t>
            </w:r>
            <w:r w:rsidRPr="007F29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F2902" w:rsidRPr="007F2902" w:rsidRDefault="007F2902" w:rsidP="007F290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МБОУ ДОД г. Казани</w:t>
            </w:r>
          </w:p>
          <w:p w:rsidR="007F2902" w:rsidRPr="007F2902" w:rsidRDefault="007F2902" w:rsidP="007F2902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«Детская музыкальная школа  №8»</w:t>
            </w:r>
          </w:p>
          <w:p w:rsidR="00986B0A" w:rsidRDefault="007F2902" w:rsidP="007F290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№</w:t>
            </w: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 xml:space="preserve"> 31</w:t>
            </w: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</w:t>
            </w: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eastAsia="ru-RU"/>
              </w:rPr>
              <w:t>30 декабря</w:t>
            </w:r>
            <w:r w:rsidRPr="007F29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2013 г.</w:t>
            </w:r>
          </w:p>
          <w:p w:rsidR="00F43A85" w:rsidRDefault="00F43A85" w:rsidP="007F290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F43A85" w:rsidRPr="00F43A85" w:rsidRDefault="00F43A85" w:rsidP="00F4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85">
              <w:rPr>
                <w:rFonts w:ascii="Times New Roman" w:hAnsi="Times New Roman" w:cs="Times New Roman"/>
                <w:sz w:val="28"/>
                <w:szCs w:val="28"/>
              </w:rPr>
              <w:t xml:space="preserve">Признано </w:t>
            </w:r>
            <w:proofErr w:type="gramStart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proofErr w:type="gramEnd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 xml:space="preserve"> и имеющим силу</w:t>
            </w:r>
          </w:p>
          <w:p w:rsidR="00F43A85" w:rsidRPr="00F43A85" w:rsidRDefault="00F43A85" w:rsidP="00F4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85">
              <w:rPr>
                <w:rFonts w:ascii="Times New Roman" w:hAnsi="Times New Roman" w:cs="Times New Roman"/>
                <w:sz w:val="28"/>
                <w:szCs w:val="28"/>
              </w:rPr>
              <w:t xml:space="preserve">в МБУ ДО </w:t>
            </w:r>
            <w:proofErr w:type="spellStart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  <w:r w:rsidRPr="00F43A85">
              <w:rPr>
                <w:rFonts w:ascii="Times New Roman" w:hAnsi="Times New Roman" w:cs="Times New Roman"/>
                <w:sz w:val="28"/>
                <w:szCs w:val="28"/>
              </w:rPr>
              <w:t xml:space="preserve"> "ДМШ №8" </w:t>
            </w:r>
          </w:p>
          <w:p w:rsidR="00F43A85" w:rsidRDefault="00F43A85" w:rsidP="00F43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A85">
              <w:rPr>
                <w:rFonts w:ascii="Times New Roman" w:hAnsi="Times New Roman" w:cs="Times New Roman"/>
                <w:sz w:val="28"/>
                <w:szCs w:val="28"/>
              </w:rPr>
              <w:t>Приказом №1 от 15 января 2016 г.</w:t>
            </w:r>
          </w:p>
        </w:tc>
        <w:tc>
          <w:tcPr>
            <w:tcW w:w="4786" w:type="dxa"/>
            <w:vMerge/>
          </w:tcPr>
          <w:p w:rsidR="00986B0A" w:rsidRDefault="00986B0A" w:rsidP="00AE0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0A" w:rsidRDefault="00986B0A" w:rsidP="00986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5EF" w:rsidRPr="004A449F" w:rsidRDefault="00D364EA" w:rsidP="00AE05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9F">
        <w:rPr>
          <w:rFonts w:ascii="Times New Roman" w:hAnsi="Times New Roman" w:cs="Times New Roman"/>
          <w:b/>
          <w:sz w:val="28"/>
          <w:szCs w:val="28"/>
        </w:rPr>
        <w:t xml:space="preserve">ПОРЯДОК И ОСНОВАНИЯ ПЕРЕВОДА, ОТЧИСЛЕНИЯ И ВОССТАНОВЛЕНИЯ </w:t>
      </w:r>
      <w:proofErr w:type="gramStart"/>
      <w:r w:rsidRPr="004A449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E05EF" w:rsidRPr="004A449F" w:rsidRDefault="00E1201C" w:rsidP="00E12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9F">
        <w:rPr>
          <w:rFonts w:ascii="Times New Roman" w:hAnsi="Times New Roman" w:cs="Times New Roman"/>
          <w:b/>
          <w:sz w:val="28"/>
          <w:szCs w:val="28"/>
        </w:rPr>
        <w:t>М</w:t>
      </w:r>
      <w:r w:rsidR="00AE05EF" w:rsidRPr="004A449F">
        <w:rPr>
          <w:rFonts w:ascii="Times New Roman" w:hAnsi="Times New Roman" w:cs="Times New Roman"/>
          <w:b/>
          <w:sz w:val="28"/>
          <w:szCs w:val="28"/>
        </w:rPr>
        <w:t xml:space="preserve">БОУ ДОД г. </w:t>
      </w:r>
      <w:r w:rsidRPr="004A449F">
        <w:rPr>
          <w:rFonts w:ascii="Times New Roman" w:hAnsi="Times New Roman" w:cs="Times New Roman"/>
          <w:b/>
          <w:sz w:val="28"/>
          <w:szCs w:val="28"/>
        </w:rPr>
        <w:t>Казани</w:t>
      </w:r>
      <w:r w:rsidR="00AE05EF" w:rsidRPr="004A449F">
        <w:rPr>
          <w:rFonts w:ascii="Times New Roman" w:hAnsi="Times New Roman" w:cs="Times New Roman"/>
          <w:b/>
          <w:sz w:val="28"/>
          <w:szCs w:val="28"/>
        </w:rPr>
        <w:t xml:space="preserve"> «Детская </w:t>
      </w:r>
      <w:r w:rsidRPr="004A449F"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="00AE05EF" w:rsidRPr="004A449F">
        <w:rPr>
          <w:rFonts w:ascii="Times New Roman" w:hAnsi="Times New Roman" w:cs="Times New Roman"/>
          <w:b/>
          <w:sz w:val="28"/>
          <w:szCs w:val="28"/>
        </w:rPr>
        <w:t>школа</w:t>
      </w:r>
      <w:r w:rsidRPr="004A449F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="00AE05EF" w:rsidRPr="004A449F">
        <w:rPr>
          <w:rFonts w:ascii="Times New Roman" w:hAnsi="Times New Roman" w:cs="Times New Roman"/>
          <w:b/>
          <w:sz w:val="28"/>
          <w:szCs w:val="28"/>
        </w:rPr>
        <w:t>»</w:t>
      </w:r>
    </w:p>
    <w:p w:rsidR="00AE05EF" w:rsidRPr="00AE05EF" w:rsidRDefault="00AE05EF" w:rsidP="00AE05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5EF" w:rsidRPr="00AE05EF" w:rsidRDefault="00AE05EF" w:rsidP="00863C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E05EF" w:rsidRPr="00AE05EF" w:rsidRDefault="00F7035B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E05EF" w:rsidRPr="00AE05EF">
        <w:rPr>
          <w:rFonts w:ascii="Times New Roman" w:hAnsi="Times New Roman" w:cs="Times New Roman"/>
          <w:sz w:val="28"/>
          <w:szCs w:val="28"/>
        </w:rPr>
        <w:t>Настоящ</w:t>
      </w:r>
      <w:r w:rsidR="00D364EA">
        <w:rPr>
          <w:rFonts w:ascii="Times New Roman" w:hAnsi="Times New Roman" w:cs="Times New Roman"/>
          <w:sz w:val="28"/>
          <w:szCs w:val="28"/>
        </w:rPr>
        <w:t xml:space="preserve">ий </w:t>
      </w:r>
      <w:r w:rsidR="00AE05EF" w:rsidRPr="00AE05EF">
        <w:rPr>
          <w:rFonts w:ascii="Times New Roman" w:hAnsi="Times New Roman" w:cs="Times New Roman"/>
          <w:sz w:val="28"/>
          <w:szCs w:val="28"/>
        </w:rPr>
        <w:t>По</w:t>
      </w:r>
      <w:r w:rsidR="00D364EA">
        <w:rPr>
          <w:rFonts w:ascii="Times New Roman" w:hAnsi="Times New Roman" w:cs="Times New Roman"/>
          <w:sz w:val="28"/>
          <w:szCs w:val="28"/>
        </w:rPr>
        <w:t>рядок разработан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565CB9">
        <w:rPr>
          <w:rFonts w:ascii="Times New Roman" w:hAnsi="Times New Roman" w:cs="Times New Roman"/>
          <w:sz w:val="28"/>
          <w:szCs w:val="28"/>
        </w:rPr>
        <w:t xml:space="preserve">с </w:t>
      </w:r>
      <w:r w:rsidRPr="00F7035B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29.12.2012 г. № 273-ФЗ, </w:t>
      </w:r>
      <w:r w:rsidR="0069017B">
        <w:rPr>
          <w:rFonts w:ascii="Times New Roman" w:hAnsi="Times New Roman" w:cs="Times New Roman"/>
          <w:sz w:val="28"/>
          <w:szCs w:val="28"/>
        </w:rPr>
        <w:t>Рекомендациями МК РФ № 191-01-39/06-</w:t>
      </w:r>
      <w:r w:rsidR="00696414">
        <w:rPr>
          <w:rFonts w:ascii="Times New Roman" w:hAnsi="Times New Roman" w:cs="Times New Roman"/>
          <w:sz w:val="28"/>
          <w:szCs w:val="28"/>
        </w:rPr>
        <w:t>ГИ</w:t>
      </w:r>
      <w:r w:rsidR="0069017B">
        <w:rPr>
          <w:rFonts w:ascii="Times New Roman" w:hAnsi="Times New Roman" w:cs="Times New Roman"/>
          <w:sz w:val="28"/>
          <w:szCs w:val="28"/>
        </w:rPr>
        <w:t xml:space="preserve">  от 21.11.2013 «Рекомендации по организации и методической деятельности при реализации общеразвивающих программ в области искусств», У</w:t>
      </w:r>
      <w:r w:rsidRPr="00F7035B">
        <w:rPr>
          <w:rFonts w:ascii="Times New Roman" w:hAnsi="Times New Roman" w:cs="Times New Roman"/>
          <w:sz w:val="28"/>
          <w:szCs w:val="28"/>
        </w:rPr>
        <w:t>ставом МБОУ ДОД</w:t>
      </w:r>
      <w:r w:rsidR="00080A64">
        <w:rPr>
          <w:rFonts w:ascii="Times New Roman" w:hAnsi="Times New Roman" w:cs="Times New Roman"/>
          <w:sz w:val="28"/>
          <w:szCs w:val="28"/>
        </w:rPr>
        <w:t xml:space="preserve"> </w:t>
      </w:r>
      <w:r w:rsidR="00080A64" w:rsidRPr="00080A64">
        <w:rPr>
          <w:rFonts w:ascii="Times New Roman" w:hAnsi="Times New Roman" w:cs="Times New Roman"/>
          <w:sz w:val="28"/>
          <w:szCs w:val="28"/>
        </w:rPr>
        <w:t>г. Казани</w:t>
      </w:r>
      <w:r w:rsidRPr="00F7035B">
        <w:rPr>
          <w:rFonts w:ascii="Times New Roman" w:hAnsi="Times New Roman" w:cs="Times New Roman"/>
          <w:sz w:val="28"/>
          <w:szCs w:val="28"/>
        </w:rPr>
        <w:t xml:space="preserve"> «Детская музыкальная школа №8»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1201C">
        <w:rPr>
          <w:rFonts w:ascii="Times New Roman" w:hAnsi="Times New Roman" w:cs="Times New Roman"/>
          <w:sz w:val="28"/>
          <w:szCs w:val="28"/>
        </w:rPr>
        <w:t xml:space="preserve"> </w:t>
      </w:r>
      <w:r w:rsidR="00AE05EF" w:rsidRPr="00AE05EF">
        <w:rPr>
          <w:rFonts w:ascii="Times New Roman" w:hAnsi="Times New Roman" w:cs="Times New Roman"/>
          <w:sz w:val="28"/>
          <w:szCs w:val="28"/>
        </w:rPr>
        <w:t xml:space="preserve">– Школа). </w:t>
      </w:r>
    </w:p>
    <w:p w:rsidR="00E1201C" w:rsidRDefault="00E1201C" w:rsidP="006A1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22CE" w:rsidRDefault="00AE05EF" w:rsidP="006A1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2. </w:t>
      </w:r>
      <w:r w:rsidR="00D364EA">
        <w:rPr>
          <w:rFonts w:ascii="Times New Roman" w:hAnsi="Times New Roman" w:cs="Times New Roman"/>
          <w:sz w:val="28"/>
          <w:szCs w:val="28"/>
        </w:rPr>
        <w:t xml:space="preserve">Порядок и основание перевода </w:t>
      </w:r>
      <w:proofErr w:type="gramStart"/>
      <w:r w:rsidR="00D364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97F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. Обучающиеся, освоившие образовательную программу в полном объеме, переводятся в следующий класс, а имеющие академическую задолженность могут быть условно переведены в другой класс по решению педагогического совета Школы. </w:t>
      </w:r>
    </w:p>
    <w:p w:rsidR="002822CE" w:rsidRDefault="002822CE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CE">
        <w:rPr>
          <w:rFonts w:ascii="Times New Roman" w:hAnsi="Times New Roman" w:cs="Times New Roman"/>
          <w:sz w:val="28"/>
          <w:szCs w:val="28"/>
        </w:rPr>
        <w:t>Данное решение утверждается приказом по Школе.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. Особенности творческого развития обучающегося в </w:t>
      </w:r>
      <w:r w:rsidR="002822CE">
        <w:rPr>
          <w:rFonts w:ascii="Times New Roman" w:hAnsi="Times New Roman" w:cs="Times New Roman"/>
          <w:sz w:val="28"/>
          <w:szCs w:val="28"/>
        </w:rPr>
        <w:t>Школе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 не исключают возможности перевода</w:t>
      </w:r>
      <w:r w:rsidR="002822CE">
        <w:rPr>
          <w:rFonts w:ascii="Times New Roman" w:hAnsi="Times New Roman" w:cs="Times New Roman"/>
          <w:sz w:val="28"/>
          <w:szCs w:val="28"/>
        </w:rPr>
        <w:t xml:space="preserve"> его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 с одной образовательной программы в области искусств на другую. Перевод осуществляется с учетом мнения аттестационных комиссий по решению педагогического совета на основании приказа по Школе.</w:t>
      </w:r>
    </w:p>
    <w:p w:rsidR="006A1316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822CE" w:rsidRPr="002822CE">
        <w:rPr>
          <w:rFonts w:ascii="Times New Roman" w:hAnsi="Times New Roman" w:cs="Times New Roman"/>
          <w:sz w:val="28"/>
          <w:szCs w:val="28"/>
        </w:rPr>
        <w:t>В случае принятия решения о невозможности продолжения обучения учащегося по причине недостаточности его творческих способностей и (или) физических данных, Школа обязана проинформировать о данном решении родителей (законных представителей) учащегося и обеспечить его перевод на другую дополнительную  предпрофессиональную общеобразовательную программу в области музыкального искусства (при ее наличии) либо предоставить возможность повторного обучения в соответствующем классе.</w:t>
      </w:r>
      <w:proofErr w:type="gramEnd"/>
    </w:p>
    <w:p w:rsidR="00F43A85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6A1316">
        <w:rPr>
          <w:rFonts w:ascii="Times New Roman" w:hAnsi="Times New Roman" w:cs="Times New Roman"/>
          <w:sz w:val="28"/>
          <w:szCs w:val="28"/>
        </w:rPr>
        <w:t xml:space="preserve">. В следующий класс могут быть условно </w:t>
      </w:r>
      <w:proofErr w:type="gramStart"/>
      <w:r w:rsidRPr="006A1316">
        <w:rPr>
          <w:rFonts w:ascii="Times New Roman" w:hAnsi="Times New Roman" w:cs="Times New Roman"/>
          <w:sz w:val="28"/>
          <w:szCs w:val="28"/>
        </w:rPr>
        <w:t>переведены</w:t>
      </w:r>
      <w:proofErr w:type="gramEnd"/>
      <w:r w:rsidRPr="006A1316">
        <w:rPr>
          <w:rFonts w:ascii="Times New Roman" w:hAnsi="Times New Roman" w:cs="Times New Roman"/>
          <w:sz w:val="28"/>
          <w:szCs w:val="28"/>
        </w:rPr>
        <w:t xml:space="preserve"> обучающиеся, имеющие по итогам учебного года оценку 2 (неудовлетворительно) по одному предмету. Обучающиеся обязаны ликвидировать академическую 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316">
        <w:rPr>
          <w:rFonts w:ascii="Times New Roman" w:hAnsi="Times New Roman" w:cs="Times New Roman"/>
          <w:sz w:val="28"/>
          <w:szCs w:val="28"/>
        </w:rPr>
        <w:lastRenderedPageBreak/>
        <w:t xml:space="preserve">задолженность в течение следующего учебного года. Школа  создает условия обучающимся для ликвидации этой задолженности и обеспечивает </w:t>
      </w:r>
      <w:proofErr w:type="gramStart"/>
      <w:r w:rsidRPr="006A13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1316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822CE" w:rsidRPr="002822CE">
        <w:rPr>
          <w:rFonts w:ascii="Times New Roman" w:hAnsi="Times New Roman" w:cs="Times New Roman"/>
          <w:sz w:val="28"/>
          <w:szCs w:val="28"/>
        </w:rPr>
        <w:t>. Обучающиеся, не освоившие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их родителей (законных представителей) остаются на повторный год обучения или продолжают образование в иных форма</w:t>
      </w:r>
      <w:r>
        <w:rPr>
          <w:rFonts w:ascii="Times New Roman" w:hAnsi="Times New Roman" w:cs="Times New Roman"/>
          <w:sz w:val="28"/>
          <w:szCs w:val="28"/>
        </w:rPr>
        <w:t>х (при наличии свободных мест).</w:t>
      </w:r>
    </w:p>
    <w:p w:rsid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. Обучающиеся, оставленные на повторный год, и получившие неудовлетворительные итоговые отметки по одному и более предметам, по решению педагогического совета приказом </w:t>
      </w:r>
      <w:r>
        <w:rPr>
          <w:rFonts w:ascii="Times New Roman" w:hAnsi="Times New Roman" w:cs="Times New Roman"/>
          <w:sz w:val="28"/>
          <w:szCs w:val="28"/>
        </w:rPr>
        <w:t>директора отчисляются из Школы.</w:t>
      </w:r>
    </w:p>
    <w:p w:rsidR="006A1316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6A1316">
        <w:rPr>
          <w:rFonts w:ascii="Times New Roman" w:hAnsi="Times New Roman" w:cs="Times New Roman"/>
          <w:sz w:val="28"/>
          <w:szCs w:val="28"/>
        </w:rPr>
        <w:t xml:space="preserve">. Перевод обучающегося из другого образовательного учреждения осуществляется на основании заявления родителей (законных представителей). </w:t>
      </w:r>
      <w:r w:rsidR="0074471C" w:rsidRPr="0074471C">
        <w:rPr>
          <w:rFonts w:ascii="Times New Roman" w:hAnsi="Times New Roman" w:cs="Times New Roman"/>
          <w:sz w:val="28"/>
          <w:szCs w:val="28"/>
        </w:rPr>
        <w:t>В случае перевода по окончании учебного года представляются индивидуальный план обучающегося и академическая справка о нем.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2822CE" w:rsidRPr="002822CE">
        <w:rPr>
          <w:rFonts w:ascii="Times New Roman" w:hAnsi="Times New Roman" w:cs="Times New Roman"/>
          <w:sz w:val="28"/>
          <w:szCs w:val="28"/>
        </w:rPr>
        <w:t>. Обучающиеся, переходящие из другого учебного учреждения, могут быть зачислены в Школу в тот же класс, в котором они числились до перехода на основании академической справки при условии положительных результатов прослушиваний или собеседований, про</w:t>
      </w:r>
      <w:r>
        <w:rPr>
          <w:rFonts w:ascii="Times New Roman" w:hAnsi="Times New Roman" w:cs="Times New Roman"/>
          <w:sz w:val="28"/>
          <w:szCs w:val="28"/>
        </w:rPr>
        <w:t>веденных преподавателями Школы.</w:t>
      </w:r>
    </w:p>
    <w:p w:rsidR="002822CE" w:rsidRPr="002822CE" w:rsidRDefault="002822CE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2CE">
        <w:rPr>
          <w:rFonts w:ascii="Times New Roman" w:hAnsi="Times New Roman" w:cs="Times New Roman"/>
          <w:sz w:val="28"/>
          <w:szCs w:val="28"/>
        </w:rPr>
        <w:t>2.</w:t>
      </w:r>
      <w:r w:rsidR="006A1316">
        <w:rPr>
          <w:rFonts w:ascii="Times New Roman" w:hAnsi="Times New Roman" w:cs="Times New Roman"/>
          <w:sz w:val="28"/>
          <w:szCs w:val="28"/>
        </w:rPr>
        <w:t>9</w:t>
      </w:r>
      <w:r w:rsidRPr="002822CE">
        <w:rPr>
          <w:rFonts w:ascii="Times New Roman" w:hAnsi="Times New Roman" w:cs="Times New Roman"/>
          <w:sz w:val="28"/>
          <w:szCs w:val="28"/>
        </w:rPr>
        <w:t>. Обучающимся, поступающим в Школу из другого учебного учреждения на основании академической справки и не подтвердившим в процессе результатов прослушиваний или собеседований соответствующего уровня класса Школы, могут быть зачислены в Школу в класс, соответствующий их фактическому уровню продвижения при наличии согласия их родителей (законных пр</w:t>
      </w:r>
      <w:r w:rsidR="006A1316">
        <w:rPr>
          <w:rFonts w:ascii="Times New Roman" w:hAnsi="Times New Roman" w:cs="Times New Roman"/>
          <w:sz w:val="28"/>
          <w:szCs w:val="28"/>
        </w:rPr>
        <w:t>едставителей).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2822CE" w:rsidRPr="002822CE">
        <w:rPr>
          <w:rFonts w:ascii="Times New Roman" w:hAnsi="Times New Roman" w:cs="Times New Roman"/>
          <w:sz w:val="28"/>
          <w:szCs w:val="28"/>
        </w:rPr>
        <w:t xml:space="preserve">. Перевод обучающихся из Школы в другое образовательное учреждение осуществляется в течение всего учебного года по заявлению родителей (законных представителей). При переводе </w:t>
      </w:r>
      <w:proofErr w:type="gramStart"/>
      <w:r w:rsidR="002822CE" w:rsidRPr="002822C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2822CE" w:rsidRPr="002822CE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выдается академическая справка. Перевод обучающегося </w:t>
      </w:r>
      <w:r>
        <w:rPr>
          <w:rFonts w:ascii="Times New Roman" w:hAnsi="Times New Roman" w:cs="Times New Roman"/>
          <w:sz w:val="28"/>
          <w:szCs w:val="28"/>
        </w:rPr>
        <w:t>оформляется приказом директора.</w:t>
      </w:r>
    </w:p>
    <w:p w:rsidR="002822CE" w:rsidRPr="002822CE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2822CE" w:rsidRPr="002822CE">
        <w:rPr>
          <w:rFonts w:ascii="Times New Roman" w:hAnsi="Times New Roman" w:cs="Times New Roman"/>
          <w:sz w:val="28"/>
          <w:szCs w:val="28"/>
        </w:rPr>
        <w:t>. Обучающиеся, показавшие высокие результаты освоения программ и выполнившие учебный план за следующий учебный год обучения, решением педагогического совета на основании ходатайства преподавателя по специальной дисциплине и теоретическим предметам, а также с учетом мнения членов методической комиссии соответствующего отдела Школы, мог</w:t>
      </w:r>
      <w:r>
        <w:rPr>
          <w:rFonts w:ascii="Times New Roman" w:hAnsi="Times New Roman" w:cs="Times New Roman"/>
          <w:sz w:val="28"/>
          <w:szCs w:val="28"/>
        </w:rPr>
        <w:t>ут быть переведены через класс.</w:t>
      </w:r>
    </w:p>
    <w:p w:rsidR="00696414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2822CE" w:rsidRPr="002822CE">
        <w:rPr>
          <w:rFonts w:ascii="Times New Roman" w:hAnsi="Times New Roman" w:cs="Times New Roman"/>
          <w:sz w:val="28"/>
          <w:szCs w:val="28"/>
        </w:rPr>
        <w:t>.   В отдельных случаях, с учетом индивидуальных способностей и возраста обучающегося,  на основании заявления родителей (законных представителей) и с учетом мнения членов методической комиссии соответствующего отдела Школы,  по решению педагогического совета, в порядке исключения, допускается повторное обучение ребенка в одном классе.</w:t>
      </w:r>
    </w:p>
    <w:p w:rsidR="006A1316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16" w:rsidRDefault="006A1316" w:rsidP="006A1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07E" w:rsidRDefault="00AE05EF" w:rsidP="006A13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05EF">
        <w:rPr>
          <w:rFonts w:ascii="Times New Roman" w:hAnsi="Times New Roman" w:cs="Times New Roman"/>
          <w:sz w:val="28"/>
          <w:szCs w:val="28"/>
        </w:rPr>
        <w:t xml:space="preserve">3. </w:t>
      </w:r>
      <w:r w:rsidR="00D364EA" w:rsidRPr="00D364EA">
        <w:rPr>
          <w:rFonts w:ascii="Times New Roman" w:hAnsi="Times New Roman" w:cs="Times New Roman"/>
          <w:sz w:val="28"/>
          <w:szCs w:val="28"/>
        </w:rPr>
        <w:t xml:space="preserve">Порядок и основание </w:t>
      </w:r>
      <w:r w:rsidR="00D364EA">
        <w:rPr>
          <w:rFonts w:ascii="Times New Roman" w:hAnsi="Times New Roman" w:cs="Times New Roman"/>
          <w:sz w:val="28"/>
          <w:szCs w:val="28"/>
        </w:rPr>
        <w:t>отчисления</w:t>
      </w:r>
      <w:r w:rsidR="00D364EA" w:rsidRPr="00D36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4EA" w:rsidRPr="00D364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D6CF6" w:rsidRPr="006D6CF6" w:rsidRDefault="004549DC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6D6CF6" w:rsidRPr="006D6CF6">
        <w:rPr>
          <w:rFonts w:ascii="Times New Roman" w:hAnsi="Times New Roman" w:cs="Times New Roman"/>
          <w:sz w:val="28"/>
          <w:szCs w:val="28"/>
        </w:rPr>
        <w:t>Отчисление  обучающихся  в связи с переездом на новое место жительства и (или) переводом в другое учебное заведение производится приказом директора на основании письменного заявления родит</w:t>
      </w:r>
      <w:r w:rsidR="006D6CF6">
        <w:rPr>
          <w:rFonts w:ascii="Times New Roman" w:hAnsi="Times New Roman" w:cs="Times New Roman"/>
          <w:sz w:val="28"/>
          <w:szCs w:val="28"/>
        </w:rPr>
        <w:t>елей (законных представителей).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Выбывающему  учащемуся выдается академическая сп</w:t>
      </w:r>
      <w:r>
        <w:rPr>
          <w:rFonts w:ascii="Times New Roman" w:hAnsi="Times New Roman" w:cs="Times New Roman"/>
          <w:sz w:val="28"/>
          <w:szCs w:val="28"/>
        </w:rPr>
        <w:t>равка соответствующего образца.</w:t>
      </w:r>
    </w:p>
    <w:p w:rsid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3.2. Отчисление обучающихся  по инициативе родителей (законных представителей)   производится приказом директора при наличии их письменного заявления с указанием причин и обстоятель</w:t>
      </w:r>
      <w:proofErr w:type="gramStart"/>
      <w:r w:rsidRPr="006D6CF6">
        <w:rPr>
          <w:rFonts w:ascii="Times New Roman" w:hAnsi="Times New Roman" w:cs="Times New Roman"/>
          <w:sz w:val="28"/>
          <w:szCs w:val="28"/>
        </w:rPr>
        <w:t>ств  пр</w:t>
      </w:r>
      <w:proofErr w:type="gramEnd"/>
      <w:r w:rsidRPr="006D6CF6">
        <w:rPr>
          <w:rFonts w:ascii="Times New Roman" w:hAnsi="Times New Roman" w:cs="Times New Roman"/>
          <w:sz w:val="28"/>
          <w:szCs w:val="28"/>
        </w:rPr>
        <w:t>инятого решения.</w:t>
      </w:r>
    </w:p>
    <w:p w:rsidR="006D6CF6" w:rsidRDefault="006D6CF6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6D6CF6">
        <w:rPr>
          <w:rFonts w:ascii="Times New Roman" w:hAnsi="Times New Roman" w:cs="Times New Roman"/>
          <w:sz w:val="28"/>
          <w:szCs w:val="28"/>
        </w:rPr>
        <w:t>Отчисление учащихся по инициативе Школы   осуществляется  в следующих случаях: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за систематическую неуспеваемость по результатам экзаменов и зачетов;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за невыполнение учебных планов и программ;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по профессиональной непригодности на основании подтверждающего медицинского документа;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за нарушения дисциплинарного характера, такие как: недобросовестное отношение к учебе, систематические пропуски занятий без уважительных причин и т.п.;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за умышленную порчу имущества Школы;</w:t>
      </w:r>
    </w:p>
    <w:p w:rsidR="006D6CF6" w:rsidRP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>•</w:t>
      </w:r>
      <w:r w:rsidRPr="006D6CF6">
        <w:rPr>
          <w:rFonts w:ascii="Times New Roman" w:hAnsi="Times New Roman" w:cs="Times New Roman"/>
          <w:sz w:val="28"/>
          <w:szCs w:val="28"/>
        </w:rPr>
        <w:tab/>
        <w:t>за аморальное поведение и действия, оскорбляющие нравственные чувства преподавателей и учащихся.</w:t>
      </w:r>
    </w:p>
    <w:p w:rsidR="006D6CF6" w:rsidRDefault="006D6CF6" w:rsidP="006D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CF6">
        <w:rPr>
          <w:rFonts w:ascii="Times New Roman" w:hAnsi="Times New Roman" w:cs="Times New Roman"/>
          <w:sz w:val="28"/>
          <w:szCs w:val="28"/>
        </w:rPr>
        <w:t xml:space="preserve">Отчисление </w:t>
      </w:r>
      <w:proofErr w:type="gramStart"/>
      <w:r w:rsidRPr="006D6C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6CF6">
        <w:rPr>
          <w:rFonts w:ascii="Times New Roman" w:hAnsi="Times New Roman" w:cs="Times New Roman"/>
          <w:sz w:val="28"/>
          <w:szCs w:val="28"/>
        </w:rPr>
        <w:t xml:space="preserve"> по данным основаниям утверждается педагогическим советом и оформляется приказом директора Школы.</w:t>
      </w:r>
    </w:p>
    <w:p w:rsidR="004549DC" w:rsidRPr="004549DC" w:rsidRDefault="006D6CF6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4549DC">
        <w:rPr>
          <w:rFonts w:ascii="Times New Roman" w:hAnsi="Times New Roman" w:cs="Times New Roman"/>
          <w:sz w:val="28"/>
          <w:szCs w:val="28"/>
        </w:rPr>
        <w:t>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4549DC" w:rsidRPr="004549DC" w:rsidRDefault="006D6CF6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4549DC">
        <w:rPr>
          <w:rFonts w:ascii="Times New Roman" w:hAnsi="Times New Roman" w:cs="Times New Roman"/>
          <w:sz w:val="28"/>
          <w:szCs w:val="28"/>
        </w:rPr>
        <w:t>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При выборе меры дисциплинарного взыскания Школа учтёт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4549DC" w:rsidRDefault="006D6CF6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4549DC">
        <w:rPr>
          <w:rFonts w:ascii="Times New Roman" w:hAnsi="Times New Roman" w:cs="Times New Roman"/>
          <w:sz w:val="28"/>
          <w:szCs w:val="28"/>
        </w:rPr>
        <w:t>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По решению Школы за неоднократное совершение дисциплинарных проступков</w:t>
      </w:r>
      <w:r w:rsidR="004549DC">
        <w:rPr>
          <w:rFonts w:ascii="Times New Roman" w:hAnsi="Times New Roman" w:cs="Times New Roman"/>
          <w:sz w:val="28"/>
          <w:szCs w:val="28"/>
        </w:rPr>
        <w:t xml:space="preserve"> </w:t>
      </w:r>
      <w:r w:rsidR="004549DC" w:rsidRPr="004549DC">
        <w:rPr>
          <w:rFonts w:ascii="Times New Roman" w:hAnsi="Times New Roman" w:cs="Times New Roman"/>
          <w:sz w:val="28"/>
          <w:szCs w:val="28"/>
        </w:rPr>
        <w:t>допускается применение отчисления несовершеннолетнего обучающегося, дос</w:t>
      </w:r>
      <w:r w:rsidR="004549DC">
        <w:rPr>
          <w:rFonts w:ascii="Times New Roman" w:hAnsi="Times New Roman" w:cs="Times New Roman"/>
          <w:sz w:val="28"/>
          <w:szCs w:val="28"/>
        </w:rPr>
        <w:t>тигшего возраста пятнадцати лет,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из </w:t>
      </w:r>
      <w:r w:rsidR="004549DC">
        <w:rPr>
          <w:rFonts w:ascii="Times New Roman" w:hAnsi="Times New Roman" w:cs="Times New Roman"/>
          <w:sz w:val="28"/>
          <w:szCs w:val="28"/>
        </w:rPr>
        <w:t>Школы</w:t>
      </w:r>
      <w:r w:rsidR="004549DC" w:rsidRPr="004549DC">
        <w:rPr>
          <w:rFonts w:ascii="Times New Roman" w:hAnsi="Times New Roman" w:cs="Times New Roman"/>
          <w:sz w:val="28"/>
          <w:szCs w:val="28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обучающихся, нарушает их права и права работников Школы, а также нор</w:t>
      </w:r>
      <w:r w:rsidR="004549DC">
        <w:rPr>
          <w:rFonts w:ascii="Times New Roman" w:hAnsi="Times New Roman" w:cs="Times New Roman"/>
          <w:sz w:val="28"/>
          <w:szCs w:val="28"/>
        </w:rPr>
        <w:t>мальное функционирование Школы.</w:t>
      </w:r>
    </w:p>
    <w:p w:rsidR="00777842" w:rsidRDefault="006D6CF6" w:rsidP="00984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8B707E">
        <w:rPr>
          <w:rFonts w:ascii="Times New Roman" w:hAnsi="Times New Roman" w:cs="Times New Roman"/>
          <w:sz w:val="28"/>
          <w:szCs w:val="28"/>
        </w:rPr>
        <w:t xml:space="preserve">. </w:t>
      </w:r>
      <w:r w:rsidR="0098401C" w:rsidRPr="0098401C">
        <w:rPr>
          <w:rFonts w:ascii="Times New Roman" w:hAnsi="Times New Roman" w:cs="Times New Roman"/>
          <w:sz w:val="28"/>
          <w:szCs w:val="28"/>
        </w:rPr>
        <w:t xml:space="preserve">В случае отчисления </w:t>
      </w:r>
      <w:proofErr w:type="gramStart"/>
      <w:r w:rsidR="0098401C" w:rsidRPr="0098401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98401C" w:rsidRPr="0098401C">
        <w:rPr>
          <w:rFonts w:ascii="Times New Roman" w:hAnsi="Times New Roman" w:cs="Times New Roman"/>
          <w:sz w:val="28"/>
          <w:szCs w:val="28"/>
        </w:rPr>
        <w:t xml:space="preserve"> выдается справка о его пребывании на учебе и причинах отчисления.</w:t>
      </w:r>
    </w:p>
    <w:p w:rsidR="000E0E40" w:rsidRDefault="000E0E40" w:rsidP="00984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9DC" w:rsidRPr="004549DC" w:rsidRDefault="004549DC" w:rsidP="004549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549DC">
        <w:rPr>
          <w:rFonts w:ascii="Times New Roman" w:hAnsi="Times New Roman" w:cs="Times New Roman"/>
          <w:sz w:val="28"/>
          <w:szCs w:val="28"/>
        </w:rPr>
        <w:t>Прекращение образовательных отношений</w:t>
      </w:r>
    </w:p>
    <w:p w:rsidR="004549DC" w:rsidRPr="004549DC" w:rsidRDefault="000E0E40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4549DC" w:rsidRPr="004549DC">
        <w:rPr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Школы:</w:t>
      </w:r>
      <w:proofErr w:type="gramEnd"/>
    </w:p>
    <w:p w:rsidR="004549DC" w:rsidRPr="004549DC" w:rsidRDefault="004549DC" w:rsidP="004549D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9DC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4549DC" w:rsidRPr="004549DC" w:rsidRDefault="004549DC" w:rsidP="004549D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9DC">
        <w:rPr>
          <w:rFonts w:ascii="Times New Roman" w:hAnsi="Times New Roman" w:cs="Times New Roman"/>
          <w:sz w:val="28"/>
          <w:szCs w:val="28"/>
        </w:rPr>
        <w:lastRenderedPageBreak/>
        <w:t xml:space="preserve">досрочно по основаниям, установленным частью </w:t>
      </w:r>
      <w:r w:rsidR="000E0E40">
        <w:rPr>
          <w:rFonts w:ascii="Times New Roman" w:hAnsi="Times New Roman" w:cs="Times New Roman"/>
          <w:sz w:val="28"/>
          <w:szCs w:val="28"/>
        </w:rPr>
        <w:t>4.</w:t>
      </w:r>
      <w:r w:rsidRPr="004549DC">
        <w:rPr>
          <w:rFonts w:ascii="Times New Roman" w:hAnsi="Times New Roman" w:cs="Times New Roman"/>
          <w:sz w:val="28"/>
          <w:szCs w:val="28"/>
        </w:rPr>
        <w:t>2</w:t>
      </w:r>
      <w:r w:rsidR="000E0E40">
        <w:rPr>
          <w:rFonts w:ascii="Times New Roman" w:hAnsi="Times New Roman" w:cs="Times New Roman"/>
          <w:sz w:val="28"/>
          <w:szCs w:val="28"/>
        </w:rPr>
        <w:t>.</w:t>
      </w:r>
      <w:r w:rsidRPr="004549DC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4549DC" w:rsidRPr="004549DC" w:rsidRDefault="000E0E40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9DC" w:rsidRPr="004549DC">
        <w:rPr>
          <w:rFonts w:ascii="Times New Roman" w:hAnsi="Times New Roman" w:cs="Times New Roman"/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4549DC" w:rsidRPr="000E0E40" w:rsidRDefault="004549DC" w:rsidP="000E0E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40">
        <w:rPr>
          <w:rFonts w:ascii="Times New Roman" w:hAnsi="Times New Roman" w:cs="Times New Roman"/>
          <w:sz w:val="28"/>
          <w:szCs w:val="28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549DC" w:rsidRPr="000E0E40" w:rsidRDefault="004549DC" w:rsidP="000E0E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0E40">
        <w:rPr>
          <w:rFonts w:ascii="Times New Roman" w:hAnsi="Times New Roman" w:cs="Times New Roman"/>
          <w:sz w:val="28"/>
          <w:szCs w:val="28"/>
        </w:rPr>
        <w:t>по инициативе Школы,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Школу, повлекшего по вине обучающегося его незаконное зачисление в Школу;</w:t>
      </w:r>
      <w:proofErr w:type="gramEnd"/>
    </w:p>
    <w:p w:rsidR="004549DC" w:rsidRPr="000E0E40" w:rsidRDefault="004549DC" w:rsidP="000E0E4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E40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0E0E40" w:rsidRDefault="000E0E40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9DC" w:rsidRPr="004549DC">
        <w:rPr>
          <w:rFonts w:ascii="Times New Roman" w:hAnsi="Times New Roman" w:cs="Times New Roman"/>
          <w:sz w:val="28"/>
          <w:szCs w:val="28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49DC" w:rsidRPr="004549DC" w:rsidRDefault="000E0E40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4. Основанием для прекращения образовательных отношений является Приказ об отчислении обучающегося из Школы. Если с </w:t>
      </w:r>
      <w:proofErr w:type="gramStart"/>
      <w:r w:rsidR="004549DC" w:rsidRPr="004549D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="004549DC" w:rsidRPr="004549DC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его отчисления из Школы.</w:t>
      </w:r>
    </w:p>
    <w:p w:rsidR="004549DC" w:rsidRPr="004549DC" w:rsidRDefault="000E0E40" w:rsidP="004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549DC" w:rsidRPr="004549DC">
        <w:rPr>
          <w:rFonts w:ascii="Times New Roman" w:hAnsi="Times New Roman" w:cs="Times New Roman"/>
          <w:sz w:val="28"/>
          <w:szCs w:val="28"/>
        </w:rPr>
        <w:t xml:space="preserve">5. При досрочном прекращении образовательных отношений Школа в трехдневный срок после издания </w:t>
      </w:r>
      <w:proofErr w:type="gramStart"/>
      <w:r w:rsidR="004549DC" w:rsidRPr="004549DC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="004549DC" w:rsidRPr="004549DC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выдает лицу, отчисленному из школы, справку об обучении.</w:t>
      </w:r>
    </w:p>
    <w:p w:rsidR="004549DC" w:rsidRDefault="004549DC" w:rsidP="009840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707E" w:rsidRDefault="008B707E" w:rsidP="00D364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1F69" w:rsidRDefault="000E0E40" w:rsidP="008B70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364EA">
        <w:rPr>
          <w:rFonts w:ascii="Times New Roman" w:hAnsi="Times New Roman" w:cs="Times New Roman"/>
          <w:sz w:val="28"/>
          <w:szCs w:val="28"/>
        </w:rPr>
        <w:t xml:space="preserve">. </w:t>
      </w:r>
      <w:r w:rsidR="00D364EA" w:rsidRPr="00D364EA">
        <w:rPr>
          <w:rFonts w:ascii="Times New Roman" w:hAnsi="Times New Roman" w:cs="Times New Roman"/>
          <w:sz w:val="28"/>
          <w:szCs w:val="28"/>
        </w:rPr>
        <w:t xml:space="preserve">Порядок и основание </w:t>
      </w:r>
      <w:r w:rsidR="00D364EA">
        <w:rPr>
          <w:rFonts w:ascii="Times New Roman" w:hAnsi="Times New Roman" w:cs="Times New Roman"/>
          <w:sz w:val="28"/>
          <w:szCs w:val="28"/>
        </w:rPr>
        <w:t>восстановления</w:t>
      </w:r>
      <w:r w:rsidR="00D364EA" w:rsidRPr="00D36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4EA" w:rsidRPr="00D364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631F69" w:rsidRPr="00631F69" w:rsidRDefault="000E0E40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49DC">
        <w:rPr>
          <w:rFonts w:ascii="Times New Roman" w:hAnsi="Times New Roman" w:cs="Times New Roman"/>
          <w:sz w:val="28"/>
          <w:szCs w:val="28"/>
        </w:rPr>
        <w:t>.</w:t>
      </w:r>
      <w:r w:rsidR="00631F69" w:rsidRPr="00631F69">
        <w:rPr>
          <w:rFonts w:ascii="Times New Roman" w:hAnsi="Times New Roman" w:cs="Times New Roman"/>
          <w:sz w:val="28"/>
          <w:szCs w:val="28"/>
        </w:rPr>
        <w:t xml:space="preserve">1. </w:t>
      </w:r>
      <w:r w:rsidRPr="000E0E40">
        <w:rPr>
          <w:rFonts w:ascii="Times New Roman" w:hAnsi="Times New Roman" w:cs="Times New Roman"/>
          <w:sz w:val="28"/>
          <w:szCs w:val="28"/>
        </w:rPr>
        <w:t xml:space="preserve">Обучающиеся, отчисленные из Школы  до завершения в полном объеме освоения учебного </w:t>
      </w:r>
      <w:proofErr w:type="gramStart"/>
      <w:r w:rsidRPr="000E0E40">
        <w:rPr>
          <w:rFonts w:ascii="Times New Roman" w:hAnsi="Times New Roman" w:cs="Times New Roman"/>
          <w:sz w:val="28"/>
          <w:szCs w:val="28"/>
        </w:rPr>
        <w:t>плана</w:t>
      </w:r>
      <w:proofErr w:type="gramEnd"/>
      <w:r w:rsidRPr="000E0E40">
        <w:rPr>
          <w:rFonts w:ascii="Times New Roman" w:hAnsi="Times New Roman" w:cs="Times New Roman"/>
          <w:sz w:val="28"/>
          <w:szCs w:val="28"/>
        </w:rPr>
        <w:t xml:space="preserve"> по инициативе обучающегося или родителя (законного представителя), имеют право на восстановление для обучения в течение двух лет после отчисления из нее при наличии бюджетных мест или на отделение платных дополнительных услуг.</w:t>
      </w:r>
    </w:p>
    <w:p w:rsidR="0098401C" w:rsidRDefault="000E0E40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0E0E40">
        <w:rPr>
          <w:rFonts w:ascii="Times New Roman" w:hAnsi="Times New Roman" w:cs="Times New Roman"/>
          <w:sz w:val="28"/>
          <w:szCs w:val="28"/>
        </w:rPr>
        <w:t>Восстановление учащегося производится с начала учебного года при наличии в Школе свободных мест на основании заявления родителей приказом  директора Школы</w:t>
      </w:r>
      <w:r w:rsidR="009031DB">
        <w:rPr>
          <w:rFonts w:ascii="Times New Roman" w:hAnsi="Times New Roman" w:cs="Times New Roman"/>
          <w:sz w:val="28"/>
          <w:szCs w:val="28"/>
        </w:rPr>
        <w:t>.</w:t>
      </w:r>
    </w:p>
    <w:p w:rsidR="0098401C" w:rsidRDefault="0098401C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01C" w:rsidRDefault="0098401C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Pr="00295945" w:rsidRDefault="00295945" w:rsidP="00295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Pr="00295945" w:rsidRDefault="00295945" w:rsidP="002959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5945" w:rsidRDefault="00295945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01C" w:rsidRDefault="0098401C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01C" w:rsidRDefault="0098401C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01C" w:rsidRDefault="0098401C" w:rsidP="00631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8401C" w:rsidSect="00F43A85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9DF" w:rsidRDefault="00A719DF" w:rsidP="0098401C">
      <w:pPr>
        <w:spacing w:after="0" w:line="240" w:lineRule="auto"/>
      </w:pPr>
      <w:r>
        <w:separator/>
      </w:r>
    </w:p>
  </w:endnote>
  <w:endnote w:type="continuationSeparator" w:id="0">
    <w:p w:rsidR="00A719DF" w:rsidRDefault="00A719DF" w:rsidP="0098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9DF" w:rsidRDefault="00A719DF" w:rsidP="0098401C">
      <w:pPr>
        <w:spacing w:after="0" w:line="240" w:lineRule="auto"/>
      </w:pPr>
      <w:r>
        <w:separator/>
      </w:r>
    </w:p>
  </w:footnote>
  <w:footnote w:type="continuationSeparator" w:id="0">
    <w:p w:rsidR="00A719DF" w:rsidRDefault="00A719DF" w:rsidP="0098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B82"/>
    <w:multiLevelType w:val="hybridMultilevel"/>
    <w:tmpl w:val="6868F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73619"/>
    <w:multiLevelType w:val="hybridMultilevel"/>
    <w:tmpl w:val="3536C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156E1"/>
    <w:multiLevelType w:val="hybridMultilevel"/>
    <w:tmpl w:val="8A6CE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A450F"/>
    <w:multiLevelType w:val="hybridMultilevel"/>
    <w:tmpl w:val="392A5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0A7EB3"/>
    <w:multiLevelType w:val="hybridMultilevel"/>
    <w:tmpl w:val="F12CD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555FE"/>
    <w:multiLevelType w:val="hybridMultilevel"/>
    <w:tmpl w:val="8B105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B0F07"/>
    <w:multiLevelType w:val="hybridMultilevel"/>
    <w:tmpl w:val="74B83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8677EF"/>
    <w:multiLevelType w:val="hybridMultilevel"/>
    <w:tmpl w:val="D808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296125"/>
    <w:multiLevelType w:val="hybridMultilevel"/>
    <w:tmpl w:val="0C58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EF"/>
    <w:rsid w:val="00053A9D"/>
    <w:rsid w:val="00080A64"/>
    <w:rsid w:val="000E0E40"/>
    <w:rsid w:val="002822CE"/>
    <w:rsid w:val="00295945"/>
    <w:rsid w:val="003008F8"/>
    <w:rsid w:val="00302D37"/>
    <w:rsid w:val="00343C95"/>
    <w:rsid w:val="0035019F"/>
    <w:rsid w:val="00354FB0"/>
    <w:rsid w:val="004549DC"/>
    <w:rsid w:val="004A449F"/>
    <w:rsid w:val="004D2EB6"/>
    <w:rsid w:val="004E41CF"/>
    <w:rsid w:val="00565CB9"/>
    <w:rsid w:val="00631F69"/>
    <w:rsid w:val="00681FD6"/>
    <w:rsid w:val="0069017B"/>
    <w:rsid w:val="00696414"/>
    <w:rsid w:val="006A1316"/>
    <w:rsid w:val="006D3AB0"/>
    <w:rsid w:val="006D6CF6"/>
    <w:rsid w:val="0074471C"/>
    <w:rsid w:val="00777842"/>
    <w:rsid w:val="007F2902"/>
    <w:rsid w:val="00863CEE"/>
    <w:rsid w:val="00890BAD"/>
    <w:rsid w:val="008B707E"/>
    <w:rsid w:val="009031DB"/>
    <w:rsid w:val="0093085C"/>
    <w:rsid w:val="00963194"/>
    <w:rsid w:val="0098401C"/>
    <w:rsid w:val="00986B0A"/>
    <w:rsid w:val="00987647"/>
    <w:rsid w:val="00987B2F"/>
    <w:rsid w:val="009E285A"/>
    <w:rsid w:val="00A719DF"/>
    <w:rsid w:val="00A812BB"/>
    <w:rsid w:val="00A97F72"/>
    <w:rsid w:val="00AE05EF"/>
    <w:rsid w:val="00BA4D07"/>
    <w:rsid w:val="00BD376A"/>
    <w:rsid w:val="00C31398"/>
    <w:rsid w:val="00C44808"/>
    <w:rsid w:val="00C77BC5"/>
    <w:rsid w:val="00C85818"/>
    <w:rsid w:val="00D364EA"/>
    <w:rsid w:val="00D724A3"/>
    <w:rsid w:val="00DC5570"/>
    <w:rsid w:val="00DD0C38"/>
    <w:rsid w:val="00E1201C"/>
    <w:rsid w:val="00E935FD"/>
    <w:rsid w:val="00F43A85"/>
    <w:rsid w:val="00F7035B"/>
    <w:rsid w:val="00FC7ABA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F4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3A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C95"/>
    <w:pPr>
      <w:ind w:left="720"/>
      <w:contextualSpacing/>
    </w:pPr>
  </w:style>
  <w:style w:type="table" w:styleId="a4">
    <w:name w:val="Table Grid"/>
    <w:basedOn w:val="a1"/>
    <w:uiPriority w:val="59"/>
    <w:rsid w:val="00986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401C"/>
  </w:style>
  <w:style w:type="paragraph" w:styleId="a7">
    <w:name w:val="footer"/>
    <w:basedOn w:val="a"/>
    <w:link w:val="a8"/>
    <w:uiPriority w:val="99"/>
    <w:unhideWhenUsed/>
    <w:rsid w:val="00984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401C"/>
  </w:style>
  <w:style w:type="paragraph" w:styleId="a9">
    <w:name w:val="Balloon Text"/>
    <w:basedOn w:val="a"/>
    <w:link w:val="aa"/>
    <w:uiPriority w:val="99"/>
    <w:semiHidden/>
    <w:unhideWhenUsed/>
    <w:rsid w:val="00F4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3A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Marina</cp:lastModifiedBy>
  <cp:revision>3</cp:revision>
  <cp:lastPrinted>2017-02-08T10:42:00Z</cp:lastPrinted>
  <dcterms:created xsi:type="dcterms:W3CDTF">2017-02-03T09:56:00Z</dcterms:created>
  <dcterms:modified xsi:type="dcterms:W3CDTF">2017-02-08T10:42:00Z</dcterms:modified>
</cp:coreProperties>
</file>